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06 Area Polizia Municipale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Municipale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Municipale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Servizio ai funerali - affidamento del servizio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Macaluso Gilberto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Randelli Andrea </w:t>
            </w:r>
          </w:p>
          <w:p>
            <w:pPr>
              <w:jc w:val="both"/>
            </w:pPr>
            <w:r>
              <w:rPr>
                <w:sz w:val="22"/>
                <w:szCs w:val="22"/>
              </w:rPr>
              <w:t xml:space="preserve">Frosali Debora </w:t>
            </w:r>
          </w:p>
          <w:p>
            <w:pPr>
              <w:jc w:val="both"/>
            </w:pPr>
            <w:r>
              <w:rPr>
                <w:sz w:val="22"/>
                <w:szCs w:val="22"/>
              </w:rPr>
              <w:t xml:space="preserve">Lecci Giulia </w:t>
            </w:r>
          </w:p>
          <w:p>
            <w:pPr>
              <w:jc w:val="both"/>
            </w:pPr>
            <w:r>
              <w:rPr>
                <w:sz w:val="22"/>
                <w:szCs w:val="22"/>
              </w:rPr>
              <w:t xml:space="preserve">Mariti Daniele </w:t>
            </w:r>
          </w:p>
          <w:p>
            <w:pPr>
              <w:jc w:val="both"/>
            </w:pPr>
            <w:r>
              <w:rPr>
                <w:sz w:val="22"/>
                <w:szCs w:val="22"/>
              </w:rPr>
              <w:t xml:space="preserve">Bondi Tiziano </w:t>
            </w:r>
          </w:p>
          <w:p>
            <w:pPr>
              <w:jc w:val="both"/>
            </w:pPr>
            <w:r>
              <w:rPr>
                <w:sz w:val="22"/>
                <w:szCs w:val="22"/>
              </w:rPr>
              <w:t xml:space="preserve">Paperini Luana </w:t>
            </w:r>
          </w:p>
          <w:p>
            <w:pPr>
              <w:jc w:val="both"/>
            </w:pPr>
            <w:r>
              <w:rPr>
                <w:sz w:val="22"/>
                <w:szCs w:val="22"/>
              </w:rPr>
              <w:t xml:space="preserve">Traversi Vanessa </w:t>
            </w:r>
          </w:p>
          <w:p>
            <w:pPr>
              <w:jc w:val="both"/>
            </w:pPr>
            <w:r>
              <w:rPr>
                <w:sz w:val="22"/>
                <w:szCs w:val="22"/>
              </w:rPr>
              <w:t xml:space="preserve">Gioffre' Giuseppe </w:t>
            </w:r>
          </w:p>
          <w:p>
            <w:pPr>
              <w:jc w:val="both"/>
            </w:pPr>
            <w:r>
              <w:rPr>
                <w:sz w:val="22"/>
                <w:szCs w:val="22"/>
              </w:rPr>
              <w:t xml:space="preserve">De Feo Alberto </w:t>
            </w:r>
          </w:p>
          <w:p>
            <w:pPr>
              <w:jc w:val="both"/>
            </w:pPr>
            <w:r>
              <w:rPr>
                <w:sz w:val="22"/>
                <w:szCs w:val="22"/>
              </w:rPr>
              <w:t xml:space="preserve">Oro Umberto </w:t>
            </w:r>
          </w:p>
          <w:p>
            <w:pPr>
              <w:jc w:val="both"/>
            </w:pPr>
            <w:r>
              <w:rPr>
                <w:sz w:val="22"/>
                <w:szCs w:val="22"/>
              </w:rPr>
              <w:t xml:space="preserve">Zingoni Massimo </w:t>
            </w:r>
          </w:p>
          <w:p>
            <w:pPr>
              <w:jc w:val="both"/>
            </w:pPr>
            <w:r>
              <w:rPr>
                <w:sz w:val="22"/>
                <w:szCs w:val="22"/>
              </w:rPr>
              <w:t xml:space="preserve">Valletti Rosa </w:t>
            </w:r>
          </w:p>
          <w:p>
            <w:pPr>
              <w:jc w:val="both"/>
            </w:pPr>
            <w:r>
              <w:rPr>
                <w:sz w:val="22"/>
                <w:szCs w:val="22"/>
              </w:rPr>
              <w:t xml:space="preserve">Ravaglia Marco </w:t>
            </w:r>
          </w:p>
          <w:p>
            <w:pPr>
              <w:jc w:val="both"/>
            </w:pPr>
            <w:r>
              <w:rPr>
                <w:sz w:val="22"/>
                <w:szCs w:val="22"/>
              </w:rPr>
              <w:t xml:space="preserve">Piazzini Monica </w:t>
            </w:r>
          </w:p>
          <w:p>
            <w:pPr>
              <w:jc w:val="both"/>
            </w:pPr>
            <w:r>
              <w:rPr>
                <w:sz w:val="22"/>
                <w:szCs w:val="22"/>
              </w:rPr>
              <w:t xml:space="preserve">Oropallo Vincenzo </w:t>
            </w:r>
          </w:p>
          <w:p>
            <w:pPr>
              <w:jc w:val="both"/>
            </w:pPr>
            <w:r>
              <w:rPr>
                <w:sz w:val="22"/>
                <w:szCs w:val="22"/>
              </w:rPr>
              <w:t xml:space="preserve">Martinelli Cristina </w:t>
            </w:r>
          </w:p>
          <w:p>
            <w:pPr>
              <w:jc w:val="both"/>
            </w:pPr>
            <w:r>
              <w:rPr>
                <w:sz w:val="22"/>
                <w:szCs w:val="22"/>
              </w:rPr>
              <w:t xml:space="preserve">Maiullari Emilia </w:t>
            </w:r>
          </w:p>
          <w:p>
            <w:pPr>
              <w:jc w:val="both"/>
            </w:pPr>
            <w:r>
              <w:rPr>
                <w:sz w:val="22"/>
                <w:szCs w:val="22"/>
              </w:rPr>
              <w:t xml:space="preserve">Sozio Piefrancesco </w:t>
            </w:r>
          </w:p>
          <w:p>
            <w:pPr>
              <w:jc w:val="both"/>
            </w:pPr>
            <w:r>
              <w:rPr>
                <w:sz w:val="22"/>
                <w:szCs w:val="22"/>
              </w:rPr>
              <w:t xml:space="preserve">Spaziani Francesca </w:t>
            </w:r>
          </w:p>
          <w:p>
            <w:pPr>
              <w:jc w:val="both"/>
            </w:pPr>
            <w:r>
              <w:rPr>
                <w:sz w:val="22"/>
                <w:szCs w:val="22"/>
              </w:rPr>
              <w:t xml:space="preserve">Antonini Luigi </w:t>
            </w:r>
          </w:p>
          <w:p>
            <w:pPr>
              <w:jc w:val="both"/>
            </w:pPr>
            <w:r>
              <w:rPr>
                <w:sz w:val="22"/>
                <w:szCs w:val="22"/>
              </w:rPr>
              <w:t xml:space="preserve">Alfani Nadia </w:t>
            </w:r>
          </w:p>
          <w:p>
            <w:pPr>
              <w:jc w:val="both"/>
            </w:pPr>
            <w:r>
              <w:rPr>
                <w:sz w:val="22"/>
                <w:szCs w:val="22"/>
              </w:rPr>
              <w:t xml:space="preserve">Sig.ra Fidanzi Katiuscia </w:t>
            </w:r>
          </w:p>
          <w:p>
            <w:pPr>
              <w:jc w:val="both"/>
            </w:pPr>
            <w:r>
              <w:rPr>
                <w:sz w:val="22"/>
                <w:szCs w:val="22"/>
              </w:rPr>
              <w:t xml:space="preserve">Martini Anna </w:t>
            </w:r>
          </w:p>
          <w:p>
            <w:pPr>
              <w:jc w:val="both"/>
            </w:pPr>
            <w:r>
              <w:rPr>
                <w:sz w:val="22"/>
                <w:szCs w:val="22"/>
              </w:rPr>
              <w:t xml:space="preserve">Sig. Cavallini Gianluca </w:t>
            </w:r>
          </w:p>
          <w:p>
            <w:pPr>
              <w:jc w:val="both"/>
            </w:pPr>
            <w:r>
              <w:rPr>
                <w:sz w:val="22"/>
                <w:szCs w:val="22"/>
              </w:rPr>
              <w:t xml:space="preserve">Giachi Ursula </w:t>
            </w:r>
          </w:p>
          <w:p>
            <w:pPr>
              <w:jc w:val="both"/>
            </w:pPr>
            <w:r>
              <w:rPr>
                <w:sz w:val="22"/>
                <w:szCs w:val="22"/>
              </w:rPr>
              <w:t xml:space="preserve">Scalzini Chiara </w:t>
            </w:r>
          </w:p>
          <w:p>
            <w:pPr>
              <w:jc w:val="both"/>
            </w:pPr>
            <w:r>
              <w:rPr>
                <w:sz w:val="22"/>
                <w:szCs w:val="22"/>
              </w:rPr>
              <w:t xml:space="preserve">Cavigli Caterina </w:t>
            </w:r>
          </w:p>
          <w:p>
            <w:pPr>
              <w:jc w:val="both"/>
            </w:pPr>
            <w:r>
              <w:rPr>
                <w:sz w:val="22"/>
                <w:szCs w:val="22"/>
              </w:rPr>
              <w:t xml:space="preserve">Barbara Busoni </w:t>
            </w:r>
          </w:p>
          <w:p>
            <w:pPr>
              <w:jc w:val="both"/>
            </w:pPr>
            <w:r>
              <w:rPr>
                <w:sz w:val="22"/>
                <w:szCs w:val="22"/>
              </w:rPr>
              <w:t xml:space="preserve">Tognetti Daniele </w:t>
            </w:r>
          </w:p>
          <w:p>
            <w:pPr>
              <w:jc w:val="both"/>
            </w:pPr>
            <w:r>
              <w:rPr>
                <w:sz w:val="22"/>
                <w:szCs w:val="22"/>
              </w:rPr>
              <w:t xml:space="preserve">Marri Valerio </w:t>
            </w:r>
          </w:p>
          <w:p>
            <w:pPr>
              <w:jc w:val="both"/>
            </w:pPr>
            <w:r>
              <w:rPr>
                <w:sz w:val="22"/>
                <w:szCs w:val="22"/>
              </w:rPr>
              <w:t xml:space="preserve">Becchi Yuri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Unione Comunale del Chianti Fiorentino</w:t>
            </w:r>
          </w:p>
          <w:p>
            <w:pPr>
              <w:jc w:val="both"/>
            </w:pPr>
            <w:r>
              <w:rPr>
                <w:sz w:val="22"/>
                <w:szCs w:val="22"/>
              </w:rPr>
              <w:t xml:space="preserve">Ciappi Roberto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Servizio ai funerali - affidamento del servizio.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